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B66" w:rsidRPr="008F6C03" w:rsidRDefault="008F6C03" w:rsidP="00F32B66">
      <w:pPr>
        <w:spacing w:before="100" w:beforeAutospacing="1" w:after="100" w:afterAutospacing="1" w:line="240" w:lineRule="auto"/>
        <w:jc w:val="center"/>
        <w:rPr>
          <w:rFonts w:ascii="Segoe Print" w:eastAsia="Times New Roman" w:hAnsi="Segoe Print" w:cs="Times New Roman"/>
          <w:color w:val="0070C0"/>
          <w:sz w:val="32"/>
          <w:szCs w:val="32"/>
          <w:lang w:eastAsia="ru-RU"/>
        </w:rPr>
      </w:pPr>
      <w:r w:rsidRPr="008F6C03">
        <w:rPr>
          <w:rFonts w:ascii="Segoe Print" w:eastAsia="Times New Roman" w:hAnsi="Segoe Print" w:cs="Times New Roman"/>
          <w:noProof/>
          <w:color w:val="0070C0"/>
          <w:sz w:val="32"/>
          <w:szCs w:val="32"/>
          <w:lang w:eastAsia="ru-RU"/>
        </w:rPr>
        <w:drawing>
          <wp:anchor distT="0" distB="0" distL="114300" distR="114300" simplePos="0" relativeHeight="251658240" behindDoc="0" locked="0" layoutInCell="1" allowOverlap="1" wp14:anchorId="0986D521" wp14:editId="14AAFD67">
            <wp:simplePos x="0" y="0"/>
            <wp:positionH relativeFrom="column">
              <wp:posOffset>3938905</wp:posOffset>
            </wp:positionH>
            <wp:positionV relativeFrom="paragraph">
              <wp:posOffset>-53975</wp:posOffset>
            </wp:positionV>
            <wp:extent cx="2294255" cy="1571625"/>
            <wp:effectExtent l="76200" t="95250" r="86995" b="561975"/>
            <wp:wrapSquare wrapText="bothSides"/>
            <wp:docPr id="1" name="Рисунок 1" descr="Зимние игры и забав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имние игры и забав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94255" cy="1571625"/>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14:sizeRelH relativeFrom="page">
              <wp14:pctWidth>0</wp14:pctWidth>
            </wp14:sizeRelH>
            <wp14:sizeRelV relativeFrom="page">
              <wp14:pctHeight>0</wp14:pctHeight>
            </wp14:sizeRelV>
          </wp:anchor>
        </w:drawing>
      </w:r>
      <w:r w:rsidR="00F32B66" w:rsidRPr="008F6C03">
        <w:rPr>
          <w:rFonts w:ascii="Segoe Print" w:eastAsia="Times New Roman" w:hAnsi="Segoe Print" w:cs="Times New Roman"/>
          <w:b/>
          <w:bCs/>
          <w:i/>
          <w:iCs/>
          <w:color w:val="0070C0"/>
          <w:sz w:val="32"/>
          <w:szCs w:val="32"/>
          <w:lang w:eastAsia="ru-RU"/>
        </w:rPr>
        <w:t>Рекомендации</w:t>
      </w:r>
      <w:r w:rsidRPr="008F6C03">
        <w:rPr>
          <w:rFonts w:ascii="Segoe Print" w:eastAsia="Times New Roman" w:hAnsi="Segoe Print" w:cs="Times New Roman"/>
          <w:b/>
          <w:bCs/>
          <w:i/>
          <w:iCs/>
          <w:color w:val="0070C0"/>
          <w:sz w:val="32"/>
          <w:szCs w:val="32"/>
          <w:lang w:eastAsia="ru-RU"/>
        </w:rPr>
        <w:t xml:space="preserve"> для организации двигательной активности детей зимой</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Не секрет, что для физического развития, укрепления организма детям необходимо как можно больше времени проводить на свежем воздухе. И зима - не исключение из этого правила! А чтобы холод принес пользу и не помешал малышам получить удовольствие от прогулки, они должны быть заняты интересным делом. Необходимо лишь следить за тем, чтобы более интенсивные движения сменялись более </w:t>
      </w:r>
      <w:proofErr w:type="gramStart"/>
      <w:r w:rsidRPr="008F6C03">
        <w:rPr>
          <w:rFonts w:ascii="Segoe Print" w:eastAsia="Times New Roman" w:hAnsi="Segoe Print" w:cs="Times New Roman"/>
          <w:sz w:val="24"/>
          <w:szCs w:val="24"/>
          <w:lang w:eastAsia="ru-RU"/>
        </w:rPr>
        <w:t>спокойными</w:t>
      </w:r>
      <w:proofErr w:type="gramEnd"/>
      <w:r w:rsidRPr="008F6C03">
        <w:rPr>
          <w:rFonts w:ascii="Segoe Print" w:eastAsia="Times New Roman" w:hAnsi="Segoe Print" w:cs="Times New Roman"/>
          <w:sz w:val="24"/>
          <w:szCs w:val="24"/>
          <w:lang w:eastAsia="ru-RU"/>
        </w:rPr>
        <w:t>.</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Подберите специальные игры, задания, забавы, подходящие для зимних условий. Ведь только зимой есть снег, лед, ледяные дорожки! Не упускайте возможность использовать снежные постройки: горки, ледяные дорожки, валы, - лыжные трассы и специальный инвентарь для игр со снегом: лопаты.</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Итак, для зимних игр и забав необходимы следующие условия:</w:t>
      </w:r>
    </w:p>
    <w:p w:rsidR="00F32B66" w:rsidRPr="008F6C03" w:rsidRDefault="00F32B66" w:rsidP="00F32B66">
      <w:pPr>
        <w:numPr>
          <w:ilvl w:val="0"/>
          <w:numId w:val="1"/>
        </w:numPr>
        <w:spacing w:before="100" w:beforeAutospacing="1" w:after="100" w:afterAutospacing="1" w:line="240" w:lineRule="auto"/>
        <w:jc w:val="both"/>
        <w:rPr>
          <w:rFonts w:ascii="Segoe Print" w:eastAsia="Times New Roman" w:hAnsi="Segoe Print" w:cs="Times New Roman"/>
          <w:b/>
          <w:color w:val="FF0000"/>
          <w:sz w:val="24"/>
          <w:szCs w:val="24"/>
          <w:lang w:eastAsia="ru-RU"/>
        </w:rPr>
      </w:pPr>
      <w:r w:rsidRPr="008F6C03">
        <w:rPr>
          <w:rFonts w:ascii="Segoe Print" w:eastAsia="Times New Roman" w:hAnsi="Segoe Print" w:cs="Times New Roman"/>
          <w:b/>
          <w:color w:val="FF0000"/>
          <w:sz w:val="24"/>
          <w:szCs w:val="24"/>
          <w:lang w:eastAsia="ru-RU"/>
        </w:rPr>
        <w:t>не предлагайте игр, где нужно долго и интенсивно бегать, чтобы дети не вспотели (для бега нужно ограничивать пространство);</w:t>
      </w:r>
    </w:p>
    <w:p w:rsidR="00F32B66" w:rsidRPr="008F6C03" w:rsidRDefault="00F32B66" w:rsidP="00F32B66">
      <w:pPr>
        <w:numPr>
          <w:ilvl w:val="0"/>
          <w:numId w:val="1"/>
        </w:numPr>
        <w:spacing w:before="100" w:beforeAutospacing="1" w:after="100" w:afterAutospacing="1" w:line="240" w:lineRule="auto"/>
        <w:jc w:val="both"/>
        <w:rPr>
          <w:rFonts w:ascii="Segoe Print" w:eastAsia="Times New Roman" w:hAnsi="Segoe Print" w:cs="Times New Roman"/>
          <w:b/>
          <w:color w:val="FF0000"/>
          <w:sz w:val="24"/>
          <w:szCs w:val="24"/>
          <w:lang w:eastAsia="ru-RU"/>
        </w:rPr>
      </w:pPr>
      <w:r w:rsidRPr="008F6C03">
        <w:rPr>
          <w:rFonts w:ascii="Segoe Print" w:eastAsia="Times New Roman" w:hAnsi="Segoe Print" w:cs="Times New Roman"/>
          <w:b/>
          <w:color w:val="FF0000"/>
          <w:sz w:val="24"/>
          <w:szCs w:val="24"/>
          <w:lang w:eastAsia="ru-RU"/>
        </w:rPr>
        <w:t>в игре не должно быть трудновыполнимых движений (</w:t>
      </w:r>
      <w:proofErr w:type="gramStart"/>
      <w:r w:rsidRPr="008F6C03">
        <w:rPr>
          <w:rFonts w:ascii="Segoe Print" w:eastAsia="Times New Roman" w:hAnsi="Segoe Print" w:cs="Times New Roman"/>
          <w:b/>
          <w:color w:val="FF0000"/>
          <w:sz w:val="24"/>
          <w:szCs w:val="24"/>
          <w:lang w:eastAsia="ru-RU"/>
        </w:rPr>
        <w:t>например</w:t>
      </w:r>
      <w:proofErr w:type="gramEnd"/>
      <w:r w:rsidRPr="008F6C03">
        <w:rPr>
          <w:rFonts w:ascii="Segoe Print" w:eastAsia="Times New Roman" w:hAnsi="Segoe Print" w:cs="Times New Roman"/>
          <w:b/>
          <w:color w:val="FF0000"/>
          <w:sz w:val="24"/>
          <w:szCs w:val="24"/>
          <w:lang w:eastAsia="ru-RU"/>
        </w:rPr>
        <w:t xml:space="preserve"> прыжков через скакалку, препятствия, в высоту; гимнастических упражнений и др.);</w:t>
      </w:r>
    </w:p>
    <w:p w:rsidR="00F32B66" w:rsidRPr="008F6C03" w:rsidRDefault="00F32B66" w:rsidP="00F32B66">
      <w:pPr>
        <w:numPr>
          <w:ilvl w:val="0"/>
          <w:numId w:val="2"/>
        </w:numPr>
        <w:spacing w:before="100" w:beforeAutospacing="1" w:after="100" w:afterAutospacing="1" w:line="240" w:lineRule="auto"/>
        <w:jc w:val="both"/>
        <w:rPr>
          <w:rFonts w:ascii="Segoe Print" w:eastAsia="Times New Roman" w:hAnsi="Segoe Print" w:cs="Times New Roman"/>
          <w:b/>
          <w:color w:val="FF0000"/>
          <w:sz w:val="24"/>
          <w:szCs w:val="24"/>
          <w:lang w:eastAsia="ru-RU"/>
        </w:rPr>
      </w:pPr>
      <w:r w:rsidRPr="008F6C03">
        <w:rPr>
          <w:rFonts w:ascii="Segoe Print" w:eastAsia="Times New Roman" w:hAnsi="Segoe Print" w:cs="Times New Roman"/>
          <w:b/>
          <w:color w:val="FF0000"/>
          <w:sz w:val="24"/>
          <w:szCs w:val="24"/>
          <w:lang w:eastAsia="ru-RU"/>
        </w:rPr>
        <w:t>игры со снегом следует проводить в теплую погоду, когда снег мягкий;</w:t>
      </w:r>
    </w:p>
    <w:p w:rsidR="00F32B66" w:rsidRPr="008F6C03" w:rsidRDefault="00F32B66" w:rsidP="00F32B66">
      <w:pPr>
        <w:numPr>
          <w:ilvl w:val="0"/>
          <w:numId w:val="2"/>
        </w:numPr>
        <w:spacing w:before="100" w:beforeAutospacing="1" w:after="100" w:afterAutospacing="1" w:line="240" w:lineRule="auto"/>
        <w:jc w:val="both"/>
        <w:rPr>
          <w:rFonts w:ascii="Segoe Print" w:eastAsia="Times New Roman" w:hAnsi="Segoe Print" w:cs="Times New Roman"/>
          <w:b/>
          <w:color w:val="FF0000"/>
          <w:sz w:val="24"/>
          <w:szCs w:val="24"/>
          <w:lang w:eastAsia="ru-RU"/>
        </w:rPr>
      </w:pPr>
      <w:r w:rsidRPr="008F6C03">
        <w:rPr>
          <w:rFonts w:ascii="Segoe Print" w:eastAsia="Times New Roman" w:hAnsi="Segoe Print" w:cs="Times New Roman"/>
          <w:b/>
          <w:color w:val="FF0000"/>
          <w:sz w:val="24"/>
          <w:szCs w:val="24"/>
          <w:lang w:eastAsia="ru-RU"/>
        </w:rPr>
        <w:t>для игр со снегом рекомендуются непромокаемые варежки;</w:t>
      </w:r>
    </w:p>
    <w:p w:rsidR="00F32B66" w:rsidRPr="008F6C03" w:rsidRDefault="008F6C03" w:rsidP="00F32B66">
      <w:pPr>
        <w:numPr>
          <w:ilvl w:val="0"/>
          <w:numId w:val="3"/>
        </w:numPr>
        <w:spacing w:before="100" w:beforeAutospacing="1" w:after="100" w:afterAutospacing="1" w:line="240" w:lineRule="auto"/>
        <w:jc w:val="both"/>
        <w:rPr>
          <w:rFonts w:ascii="Segoe Print" w:eastAsia="Times New Roman" w:hAnsi="Segoe Print" w:cs="Times New Roman"/>
          <w:b/>
          <w:color w:val="FF0000"/>
          <w:sz w:val="24"/>
          <w:szCs w:val="24"/>
          <w:lang w:eastAsia="ru-RU"/>
        </w:rPr>
      </w:pPr>
      <w:r>
        <w:rPr>
          <w:rFonts w:ascii="Segoe Print" w:eastAsia="Times New Roman" w:hAnsi="Segoe Print" w:cs="Times New Roman"/>
          <w:b/>
          <w:bCs/>
          <w:noProof/>
          <w:color w:val="7030A0"/>
          <w:sz w:val="32"/>
          <w:szCs w:val="32"/>
          <w:lang w:eastAsia="ru-RU"/>
        </w:rPr>
        <w:drawing>
          <wp:anchor distT="0" distB="0" distL="114300" distR="114300" simplePos="0" relativeHeight="251667456" behindDoc="0" locked="0" layoutInCell="1" allowOverlap="1" wp14:anchorId="1476233A" wp14:editId="13323759">
            <wp:simplePos x="0" y="0"/>
            <wp:positionH relativeFrom="column">
              <wp:posOffset>4655185</wp:posOffset>
            </wp:positionH>
            <wp:positionV relativeFrom="paragraph">
              <wp:posOffset>389890</wp:posOffset>
            </wp:positionV>
            <wp:extent cx="1091565" cy="1254760"/>
            <wp:effectExtent l="0" t="0" r="0" b="0"/>
            <wp:wrapSquare wrapText="bothSides"/>
            <wp:docPr id="6" name="Рисунок 6" descr="C:\Users\U1\Desktop\snow_flak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snow_flak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1565"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B66" w:rsidRPr="008F6C03">
        <w:rPr>
          <w:rFonts w:ascii="Segoe Print" w:eastAsia="Times New Roman" w:hAnsi="Segoe Print" w:cs="Times New Roman"/>
          <w:b/>
          <w:color w:val="FF0000"/>
          <w:sz w:val="24"/>
          <w:szCs w:val="24"/>
          <w:lang w:eastAsia="ru-RU"/>
        </w:rPr>
        <w:t>зимние игры, забавы, развлечения проводятся на утрамбованной площадке.</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32"/>
          <w:szCs w:val="32"/>
          <w:lang w:eastAsia="ru-RU"/>
        </w:rPr>
      </w:pPr>
      <w:r w:rsidRPr="008F6C03">
        <w:rPr>
          <w:rFonts w:ascii="Segoe Print" w:eastAsia="Times New Roman" w:hAnsi="Segoe Print" w:cs="Times New Roman"/>
          <w:b/>
          <w:bCs/>
          <w:i/>
          <w:iCs/>
          <w:color w:val="7030A0"/>
          <w:sz w:val="32"/>
          <w:szCs w:val="32"/>
          <w:lang w:eastAsia="ru-RU"/>
        </w:rPr>
        <w:lastRenderedPageBreak/>
        <w:t>Игры со снегом</w:t>
      </w:r>
    </w:p>
    <w:tbl>
      <w:tblPr>
        <w:tblpPr w:leftFromText="45" w:rightFromText="45" w:vertAnchor="text"/>
        <w:tblW w:w="0" w:type="auto"/>
        <w:tblCellSpacing w:w="15" w:type="dxa"/>
        <w:tblCellMar>
          <w:top w:w="75" w:type="dxa"/>
          <w:left w:w="75" w:type="dxa"/>
          <w:bottom w:w="75" w:type="dxa"/>
          <w:right w:w="75" w:type="dxa"/>
        </w:tblCellMar>
        <w:tblLook w:val="04A0" w:firstRow="1" w:lastRow="0" w:firstColumn="1" w:lastColumn="0" w:noHBand="0" w:noVBand="1"/>
      </w:tblPr>
      <w:tblGrid>
        <w:gridCol w:w="216"/>
      </w:tblGrid>
      <w:tr w:rsidR="00F32B66" w:rsidRPr="008F6C03" w:rsidTr="00F32B66">
        <w:trPr>
          <w:tblCellSpacing w:w="15" w:type="dxa"/>
        </w:trPr>
        <w:tc>
          <w:tcPr>
            <w:tcW w:w="0" w:type="auto"/>
            <w:vAlign w:val="center"/>
            <w:hideMark/>
          </w:tcPr>
          <w:p w:rsidR="00F32B66" w:rsidRPr="008F6C03" w:rsidRDefault="00F32B66" w:rsidP="00F32B66">
            <w:pPr>
              <w:spacing w:after="0" w:line="240" w:lineRule="auto"/>
              <w:rPr>
                <w:rFonts w:ascii="Segoe Print" w:eastAsia="Times New Roman" w:hAnsi="Segoe Print" w:cs="Times New Roman"/>
                <w:sz w:val="24"/>
                <w:szCs w:val="24"/>
                <w:lang w:eastAsia="ru-RU"/>
              </w:rPr>
            </w:pPr>
          </w:p>
        </w:tc>
      </w:tr>
    </w:tbl>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Дети учатся взаимодействовать с природой и приспосабливаться к условиям зимы. Ведь только зимой можно использовать в играх такой замечательный строительный материал, как снег. После снегопада взрослые сгребают на участках снег и рыхлят его, чтобы детям было легко его копать. Для строительства пригодится специальный инвентарь: лопаты, санки с ящиками, листы фанеры, пластика для готовых композиций. В подвижных играх и зимних забавах можно использовать снежные постройки: горки, ледяные дорожки, валы, лыжные трассы.</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Игры со снегом для детей 3-4 лет достаточно просты. В младших группах дети могут раскапывать снег, накладывать в ящики, крупные формы, а воспитатель в их присутствии выполняет несложную постройку, например вал для </w:t>
      </w:r>
      <w:proofErr w:type="spellStart"/>
      <w:r w:rsidRPr="008F6C03">
        <w:rPr>
          <w:rFonts w:ascii="Segoe Print" w:eastAsia="Times New Roman" w:hAnsi="Segoe Print" w:cs="Times New Roman"/>
          <w:sz w:val="24"/>
          <w:szCs w:val="24"/>
          <w:lang w:eastAsia="ru-RU"/>
        </w:rPr>
        <w:t>перелезания</w:t>
      </w:r>
      <w:proofErr w:type="spellEnd"/>
      <w:r w:rsidRPr="008F6C03">
        <w:rPr>
          <w:rFonts w:ascii="Segoe Print" w:eastAsia="Times New Roman" w:hAnsi="Segoe Print" w:cs="Times New Roman"/>
          <w:sz w:val="24"/>
          <w:szCs w:val="24"/>
          <w:lang w:eastAsia="ru-RU"/>
        </w:rPr>
        <w:t>, домик для кукол или животных. Дети могут подвозить снег педагогу.</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 4 лет детей можно привлекать к лепке несложных снежных построек, с которыми потом они будут играть. Малыши подвозят, подносят снег, складывают в кучу, утрамбовывают, пытаются самостоятельно что-нибудь придумать и построить. Эти попытки нужно обязательно поддерживать. Кроме того, дети могут лепить мелкие фигурки из снега, заранее подготовленного воспитателем. Такие игры рекомендуется проводить в безветренные дни при слабом морозе.</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 5 лет</w:t>
      </w:r>
      <w:r w:rsidRPr="008F6C03">
        <w:rPr>
          <w:rFonts w:ascii="Segoe Print" w:eastAsia="Times New Roman" w:hAnsi="Segoe Print" w:cs="Times New Roman"/>
          <w:b/>
          <w:bCs/>
          <w:sz w:val="24"/>
          <w:szCs w:val="24"/>
          <w:lang w:eastAsia="ru-RU"/>
        </w:rPr>
        <w:t xml:space="preserve"> </w:t>
      </w:r>
      <w:r w:rsidRPr="008F6C03">
        <w:rPr>
          <w:rFonts w:ascii="Segoe Print" w:eastAsia="Times New Roman" w:hAnsi="Segoe Print" w:cs="Times New Roman"/>
          <w:sz w:val="24"/>
          <w:szCs w:val="24"/>
          <w:lang w:eastAsia="ru-RU"/>
        </w:rPr>
        <w:t xml:space="preserve">можно показать детям новые способы обработки снега, научить делать снежные фигуры. Взрослый чертит на слежавшемся снегу разные фигуры (круг, треугольник, квадрат и т. д.), дети по линиям надрезают снег и снизу осторожно вынимают получившуюся фигуру. Если эти фигуры слегка смочить водой, получится хороший строительный материал, из которого можно соорудить любые постройки. Для игры дети самостоятельно лепят мелкие фигурки. Можно построить снежный городок, а затем организовать в нем </w:t>
      </w:r>
      <w:r w:rsidRPr="008F6C03">
        <w:rPr>
          <w:rFonts w:ascii="Segoe Print" w:eastAsia="Times New Roman" w:hAnsi="Segoe Print" w:cs="Times New Roman"/>
          <w:sz w:val="24"/>
          <w:szCs w:val="24"/>
          <w:lang w:eastAsia="ru-RU"/>
        </w:rPr>
        <w:lastRenderedPageBreak/>
        <w:t>зимний праздник, используя спортивные игры, лыжные эстафеты, гонки на санках.</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На прогулке можно заняться не только подвижными играми, но и развитием наблюдательности, внимания, умения ориентироваться. Подойдут, например, такие игры-упражнения:</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"Запомни как можно больше предметов и назови их"</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Упражнение можно провести в двух вариантах:</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b/>
          <w:bCs/>
          <w:sz w:val="24"/>
          <w:szCs w:val="24"/>
          <w:lang w:eastAsia="ru-RU"/>
        </w:rPr>
        <w:t xml:space="preserve">I вариант. </w:t>
      </w:r>
      <w:r w:rsidRPr="008F6C03">
        <w:rPr>
          <w:rFonts w:ascii="Segoe Print" w:eastAsia="Times New Roman" w:hAnsi="Segoe Print" w:cs="Times New Roman"/>
          <w:sz w:val="24"/>
          <w:szCs w:val="24"/>
          <w:lang w:eastAsia="ru-RU"/>
        </w:rPr>
        <w:t>Вдоль ската горки через равное расстояние установить предметы (флажок, палку и др.). Ребенку дается задание: катясь с горки на санках, запомнить как можно больше предметов.</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sz w:val="24"/>
          <w:szCs w:val="24"/>
          <w:lang w:eastAsia="ru-RU"/>
        </w:rPr>
        <w:t xml:space="preserve">II вариант. </w:t>
      </w:r>
      <w:r w:rsidRPr="008F6C03">
        <w:rPr>
          <w:rFonts w:ascii="Segoe Print" w:eastAsia="Times New Roman" w:hAnsi="Segoe Print" w:cs="Times New Roman"/>
          <w:sz w:val="24"/>
          <w:szCs w:val="24"/>
          <w:lang w:eastAsia="ru-RU"/>
        </w:rPr>
        <w:t>Бег по маршруту. Маршрут ограничивается 30 метрами. Упражнение проводится по аналогии с I вариантом, только дети бегут.</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"Угадай, чьи следы?"</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b/>
          <w:bCs/>
          <w:sz w:val="24"/>
          <w:szCs w:val="24"/>
          <w:lang w:eastAsia="ru-RU"/>
        </w:rPr>
        <w:t xml:space="preserve">I вариант. </w:t>
      </w:r>
      <w:r w:rsidRPr="008F6C03">
        <w:rPr>
          <w:rFonts w:ascii="Segoe Print" w:eastAsia="Times New Roman" w:hAnsi="Segoe Print" w:cs="Times New Roman"/>
          <w:sz w:val="24"/>
          <w:szCs w:val="24"/>
          <w:lang w:eastAsia="ru-RU"/>
        </w:rPr>
        <w:t>Педагог заранее с помощью трафарета наносит на снег следы (человека, кошки, птицы и т. д.). Во время прогулки рассмотреть с детьми эти следы, определить, кому они принадлежат, и предложить детям оставить свои следы на снегу. Сравнить.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b/>
          <w:bCs/>
          <w:sz w:val="24"/>
          <w:szCs w:val="24"/>
          <w:lang w:eastAsia="ru-RU"/>
        </w:rPr>
        <w:t xml:space="preserve">II вариант. </w:t>
      </w:r>
      <w:r w:rsidRPr="008F6C03">
        <w:rPr>
          <w:rFonts w:ascii="Segoe Print" w:eastAsia="Times New Roman" w:hAnsi="Segoe Print" w:cs="Times New Roman"/>
          <w:sz w:val="24"/>
          <w:szCs w:val="24"/>
          <w:lang w:eastAsia="ru-RU"/>
        </w:rPr>
        <w:t>Найдите вместе с детьми не запорошенную снегом лыжню. Попробуйте прочесть этот след: определить, когда прошел лыжник и в какую сторону он шел (направление показывают отпечатки концов лыж и следы от палок).</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i/>
          <w:iCs/>
          <w:sz w:val="24"/>
          <w:szCs w:val="24"/>
          <w:lang w:eastAsia="ru-RU"/>
        </w:rPr>
        <w:t>Дополнительные задания:</w:t>
      </w:r>
      <w:r w:rsidR="008F6C03">
        <w:rPr>
          <w:rFonts w:ascii="Segoe Print" w:eastAsia="Times New Roman" w:hAnsi="Segoe Print" w:cs="Times New Roman"/>
          <w:i/>
          <w:iCs/>
          <w:sz w:val="24"/>
          <w:szCs w:val="24"/>
          <w:lang w:eastAsia="ru-RU"/>
        </w:rPr>
        <w:t xml:space="preserve">  </w:t>
      </w:r>
      <w:r w:rsidRPr="008F6C03">
        <w:rPr>
          <w:rFonts w:ascii="Segoe Print" w:eastAsia="Times New Roman" w:hAnsi="Segoe Print" w:cs="Times New Roman"/>
          <w:sz w:val="24"/>
          <w:szCs w:val="24"/>
          <w:lang w:eastAsia="ru-RU"/>
        </w:rPr>
        <w:t xml:space="preserve">1. Показать детям веточку и предложить внимательно осмотреть ее в течение 30-40 сек. Затем веточку спрятать. Теперь ребята должны постараться как можно точнее ответить на следующие вопросы: сколько на ветке </w:t>
      </w:r>
      <w:proofErr w:type="gramStart"/>
      <w:r w:rsidRPr="008F6C03">
        <w:rPr>
          <w:rFonts w:ascii="Segoe Print" w:eastAsia="Times New Roman" w:hAnsi="Segoe Print" w:cs="Times New Roman"/>
          <w:sz w:val="24"/>
          <w:szCs w:val="24"/>
          <w:lang w:eastAsia="ru-RU"/>
        </w:rPr>
        <w:t>сучков</w:t>
      </w:r>
      <w:proofErr w:type="gramEnd"/>
      <w:r w:rsidRPr="008F6C03">
        <w:rPr>
          <w:rFonts w:ascii="Segoe Print" w:eastAsia="Times New Roman" w:hAnsi="Segoe Print" w:cs="Times New Roman"/>
          <w:sz w:val="24"/>
          <w:szCs w:val="24"/>
          <w:lang w:eastAsia="ru-RU"/>
        </w:rPr>
        <w:t xml:space="preserve">; сколько из них сломанных; от </w:t>
      </w:r>
      <w:proofErr w:type="gramStart"/>
      <w:r w:rsidRPr="008F6C03">
        <w:rPr>
          <w:rFonts w:ascii="Segoe Print" w:eastAsia="Times New Roman" w:hAnsi="Segoe Print" w:cs="Times New Roman"/>
          <w:sz w:val="24"/>
          <w:szCs w:val="24"/>
          <w:lang w:eastAsia="ru-RU"/>
        </w:rPr>
        <w:t>какого</w:t>
      </w:r>
      <w:proofErr w:type="gramEnd"/>
      <w:r w:rsidRPr="008F6C03">
        <w:rPr>
          <w:rFonts w:ascii="Segoe Print" w:eastAsia="Times New Roman" w:hAnsi="Segoe Print" w:cs="Times New Roman"/>
          <w:sz w:val="24"/>
          <w:szCs w:val="24"/>
          <w:lang w:eastAsia="ru-RU"/>
        </w:rPr>
        <w:t xml:space="preserve"> дерева и когда срезана эта веточка.</w:t>
      </w:r>
    </w:p>
    <w:p w:rsidR="00F32B66" w:rsidRPr="008F6C03" w:rsidRDefault="008F6C03" w:rsidP="008F6C03">
      <w:pPr>
        <w:spacing w:before="100" w:beforeAutospacing="1" w:after="100" w:afterAutospacing="1" w:line="240" w:lineRule="auto"/>
        <w:ind w:left="720"/>
        <w:jc w:val="both"/>
        <w:rPr>
          <w:rFonts w:ascii="Segoe Print" w:eastAsia="Times New Roman" w:hAnsi="Segoe Print" w:cs="Times New Roman"/>
          <w:sz w:val="24"/>
          <w:szCs w:val="24"/>
          <w:lang w:eastAsia="ru-RU"/>
        </w:rPr>
      </w:pPr>
      <w:r>
        <w:rPr>
          <w:rFonts w:ascii="Segoe Print" w:eastAsia="Times New Roman" w:hAnsi="Segoe Print" w:cs="Times New Roman"/>
          <w:sz w:val="24"/>
          <w:szCs w:val="24"/>
          <w:lang w:eastAsia="ru-RU"/>
        </w:rPr>
        <w:lastRenderedPageBreak/>
        <w:t xml:space="preserve">2. </w:t>
      </w:r>
      <w:r w:rsidR="00F32B66" w:rsidRPr="008F6C03">
        <w:rPr>
          <w:rFonts w:ascii="Segoe Print" w:eastAsia="Times New Roman" w:hAnsi="Segoe Print" w:cs="Times New Roman"/>
          <w:sz w:val="24"/>
          <w:szCs w:val="24"/>
          <w:lang w:eastAsia="ru-RU"/>
        </w:rPr>
        <w:t>Во время пути обратите внимание детей на то, что происходит вокруг. Сколько труб на том доме? Кто там идет вдали - мужчина или женщина? Есть ли здесь лиственные деревья? Сколько человек в той группе? Что нес в руках прохожий? и др.</w:t>
      </w:r>
    </w:p>
    <w:p w:rsidR="00F32B66" w:rsidRPr="008F6C03" w:rsidRDefault="00F32B66" w:rsidP="008F6C03">
      <w:pPr>
        <w:spacing w:before="100" w:beforeAutospacing="1" w:after="100" w:afterAutospacing="1" w:line="240" w:lineRule="auto"/>
        <w:ind w:left="720"/>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Обратить внимание, что:</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а) если большие и маленькие предметы находятся от нас на одном и том же расстоянии, то маленькие кажутся дальше;</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б) яркие предметы кажутся ближе, чем темные;</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в пасмурный день, в дождь, в сумерки все расстояния кажутся больше, а в солнечный день - наоборот.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Кроме игр со снегом, занимательных упражнений и забав, большим успехом у детей пользуются игры-эстафеты, аттракционы. Такие развлечения помогут педагогу содержательно и весело провести с детьми прогулки, спортивные состязания и праздники.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"Чья команда быстрее"</w:t>
      </w:r>
      <w:r w:rsidRPr="008F6C03">
        <w:rPr>
          <w:rFonts w:ascii="Segoe Print" w:eastAsia="Times New Roman" w:hAnsi="Segoe Print" w:cs="Times New Roman"/>
          <w:color w:val="7030A0"/>
          <w:sz w:val="24"/>
          <w:szCs w:val="24"/>
          <w:lang w:eastAsia="ru-RU"/>
        </w:rPr>
        <w:t xml:space="preserve"> (с 6 лет)</w:t>
      </w:r>
    </w:p>
    <w:p w:rsidR="008F6C03" w:rsidRDefault="00F32B66" w:rsidP="008F6C03">
      <w:pPr>
        <w:spacing w:before="100" w:beforeAutospacing="1" w:after="100" w:afterAutospacing="1" w:line="240" w:lineRule="auto"/>
        <w:jc w:val="both"/>
        <w:rPr>
          <w:rFonts w:ascii="Segoe Print" w:eastAsia="Times New Roman" w:hAnsi="Segoe Print" w:cs="Times New Roman"/>
          <w:b/>
          <w:bCs/>
          <w:color w:val="7030A0"/>
          <w:sz w:val="24"/>
          <w:szCs w:val="24"/>
          <w:lang w:eastAsia="ru-RU"/>
        </w:rPr>
      </w:pPr>
      <w:r w:rsidRPr="008F6C03">
        <w:rPr>
          <w:rFonts w:ascii="Segoe Print" w:eastAsia="Times New Roman" w:hAnsi="Segoe Print" w:cs="Times New Roman"/>
          <w:sz w:val="24"/>
          <w:szCs w:val="24"/>
          <w:lang w:eastAsia="ru-RU"/>
        </w:rPr>
        <w:t xml:space="preserve">Играющие стоят в две колонны. На расстоянии 10 м (можно меньше) </w:t>
      </w:r>
      <w:proofErr w:type="gramStart"/>
      <w:r w:rsidRPr="008F6C03">
        <w:rPr>
          <w:rFonts w:ascii="Segoe Print" w:eastAsia="Times New Roman" w:hAnsi="Segoe Print" w:cs="Times New Roman"/>
          <w:sz w:val="24"/>
          <w:szCs w:val="24"/>
          <w:lang w:eastAsia="ru-RU"/>
        </w:rPr>
        <w:t>от</w:t>
      </w:r>
      <w:proofErr w:type="gramEnd"/>
      <w:r w:rsidRPr="008F6C03">
        <w:rPr>
          <w:rFonts w:ascii="Segoe Print" w:eastAsia="Times New Roman" w:hAnsi="Segoe Print" w:cs="Times New Roman"/>
          <w:sz w:val="24"/>
          <w:szCs w:val="24"/>
          <w:lang w:eastAsia="ru-RU"/>
        </w:rPr>
        <w:t xml:space="preserve"> играющих отмечен финиш. По команде «Внимание! Марш!» двое детей (по одному из каждой колонны) надевают лыжи и скользят на них до финиша. Потом каждый из них снимает лыжи и, держа их вертикально в одной руке, •быстро возвращается назад и передает лыжи следующему ребенку. Эстафета повторяется. Побеждает та команда, которая первой проделает весь путь. Последний участник команды должен отдать лыжи первому. Двигаться на лыжах нужно без палок. В игре принимают участие все дети.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"Кто быстрее слепит снеговика" </w:t>
      </w:r>
      <w:r w:rsidRPr="008F6C03">
        <w:rPr>
          <w:rFonts w:ascii="Segoe Print" w:eastAsia="Times New Roman" w:hAnsi="Segoe Print" w:cs="Times New Roman"/>
          <w:color w:val="7030A0"/>
          <w:sz w:val="24"/>
          <w:szCs w:val="24"/>
          <w:lang w:eastAsia="ru-RU"/>
        </w:rPr>
        <w:t>(с 5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Дети разбиваются на пары, и каждая пара получает задание слепить снеговика. Для этого необходимо скатать комки разного размера, поставить их друг на друга. Сделать снеговику глаза, брови, нос, рот </w:t>
      </w:r>
      <w:r w:rsidRPr="008F6C03">
        <w:rPr>
          <w:rFonts w:ascii="Segoe Print" w:eastAsia="Times New Roman" w:hAnsi="Segoe Print" w:cs="Times New Roman"/>
          <w:sz w:val="24"/>
          <w:szCs w:val="24"/>
          <w:lang w:eastAsia="ru-RU"/>
        </w:rPr>
        <w:lastRenderedPageBreak/>
        <w:t>(из морковки и угольков) и надеть шапку (ведро). Выигрывает та пара, которая быстрее закончит работу. Дети о работе договариваются сами, игра начинается по команде «Приготовились! Начали!»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"Флажки" </w:t>
      </w:r>
      <w:r w:rsidRPr="008F6C03">
        <w:rPr>
          <w:rFonts w:ascii="Segoe Print" w:eastAsia="Times New Roman" w:hAnsi="Segoe Print" w:cs="Times New Roman"/>
          <w:color w:val="7030A0"/>
          <w:sz w:val="24"/>
          <w:szCs w:val="24"/>
          <w:lang w:eastAsia="ru-RU"/>
        </w:rPr>
        <w:t>(с 5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игре принимают участие все дети. Вдоль ската горки расставлены палочки с ленточками на них. Необходимо прокатиться с горы на санках и схватить флажок. Побеждает тот, у кого больше флажков.</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"Два Мороза" </w:t>
      </w:r>
      <w:r w:rsidRPr="008F6C03">
        <w:rPr>
          <w:rFonts w:ascii="Segoe Print" w:eastAsia="Times New Roman" w:hAnsi="Segoe Print" w:cs="Times New Roman"/>
          <w:color w:val="7030A0"/>
          <w:sz w:val="24"/>
          <w:szCs w:val="24"/>
          <w:lang w:eastAsia="ru-RU"/>
        </w:rPr>
        <w:t>(с 5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игре принимают участие все дети. Выбираются двое детей (два Мороза). Они стоят напротив остальных детей на расстоянии 3-4 шагов. Морозы говорят: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«Мы два брата молодые, два Мороза удалые:</w:t>
      </w:r>
    </w:p>
    <w:p w:rsidR="00F32B66" w:rsidRPr="008F6C03" w:rsidRDefault="00F32B66" w:rsidP="00F32B66">
      <w:pPr>
        <w:numPr>
          <w:ilvl w:val="0"/>
          <w:numId w:val="5"/>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Я Мороз — Красный нос,</w:t>
      </w:r>
    </w:p>
    <w:p w:rsidR="00F32B66" w:rsidRPr="008F6C03" w:rsidRDefault="00F32B66" w:rsidP="00F32B66">
      <w:pPr>
        <w:numPr>
          <w:ilvl w:val="0"/>
          <w:numId w:val="5"/>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Я Мороз — Синий нос.</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Кто из вас решится в путь-дороженьку пуститься?»</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Дети отвечают: «Не боимся мы угроз, и не страшен нам мороз».</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После этих слов дети разбегаются, а Морозы догоняют и салят их. Кого Морозы осалят, те останавливаются. Игра прекращается (после 5-8 сек. непрерывного бега) со словами воспитателя: «Раз, два, три, в круг скорей беги».</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Игра повторяется два-четыре раза.</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"Кто быстрее слепит десять снежков" </w:t>
      </w:r>
      <w:r w:rsidRPr="008F6C03">
        <w:rPr>
          <w:rFonts w:ascii="Segoe Print" w:eastAsia="Times New Roman" w:hAnsi="Segoe Print" w:cs="Times New Roman"/>
          <w:color w:val="7030A0"/>
          <w:sz w:val="24"/>
          <w:szCs w:val="24"/>
          <w:lang w:eastAsia="ru-RU"/>
        </w:rPr>
        <w:t>(с 4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По команде дети начинают лепить снежки и складывать их около себя. Снежки должны быть аккуратные, круглые. Выигрывает тот, кто раньше слепит десять комков и поднимет последний комок над головой.</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lastRenderedPageBreak/>
        <w:t xml:space="preserve">"Льдинка" </w:t>
      </w:r>
      <w:r w:rsidRPr="008F6C03">
        <w:rPr>
          <w:rFonts w:ascii="Segoe Print" w:eastAsia="Times New Roman" w:hAnsi="Segoe Print" w:cs="Times New Roman"/>
          <w:color w:val="7030A0"/>
          <w:sz w:val="24"/>
          <w:szCs w:val="24"/>
          <w:lang w:eastAsia="ru-RU"/>
        </w:rPr>
        <w:t>(с 5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игре принимают участие все дети. Дети стоят по кругу. В середине круга находится водящий с льдинкой. Он старается ногой отбить льдинку так, чтобы попасть в ноги кому-нибудь из детей. Дети должны подпрыгнуть, чтобы льдинка не коснулась их ног. Ребенок, которого коснулась льдинка, показывает любое движение. Выигрывают те дети, которых льдинка не коснулась ни разу, из них выбирается новый ведущий.</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"Снежки" </w:t>
      </w:r>
      <w:r w:rsidRPr="008F6C03">
        <w:rPr>
          <w:rFonts w:ascii="Segoe Print" w:eastAsia="Times New Roman" w:hAnsi="Segoe Print" w:cs="Times New Roman"/>
          <w:color w:val="7030A0"/>
          <w:sz w:val="24"/>
          <w:szCs w:val="24"/>
          <w:lang w:eastAsia="ru-RU"/>
        </w:rPr>
        <w:t>(с 4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Дети лепят снежки и стараются попасть друг в друга. Бросать можно только в ноги. Вариант: можно разделить детей на две команды. Выбывает из игры тот, в кого попадут снежком. Выигрывает та команда, у которой останется больше игроков.</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"Шагай шире" </w:t>
      </w:r>
      <w:r w:rsidRPr="008F6C03">
        <w:rPr>
          <w:rFonts w:ascii="Segoe Print" w:eastAsia="Times New Roman" w:hAnsi="Segoe Print" w:cs="Times New Roman"/>
          <w:color w:val="7030A0"/>
          <w:sz w:val="24"/>
          <w:szCs w:val="24"/>
          <w:lang w:eastAsia="ru-RU"/>
        </w:rPr>
        <w:t>(с 3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Расстояние между двумя линиями 3-4 м. Необходимо быстрее дойти до противоположной черты, делая широкие шаги. Вместо широких шагов можно передвигаться и прыжками.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Эстафета «Ловкачи» </w:t>
      </w:r>
      <w:r w:rsidRPr="008F6C03">
        <w:rPr>
          <w:rFonts w:ascii="Segoe Print" w:eastAsia="Times New Roman" w:hAnsi="Segoe Print" w:cs="Times New Roman"/>
          <w:color w:val="7030A0"/>
          <w:sz w:val="24"/>
          <w:szCs w:val="24"/>
          <w:lang w:eastAsia="ru-RU"/>
        </w:rPr>
        <w:t>(с 6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Играющие делятся на 2-3 команды. По сигналу первые игроки из каждой команды бегут 2 м, подлезают под ворота (сделанные из 2 скрещенных лыжных палок), влезают на снежный вал шириной 30-40 см, бегут (или быстро идут по нему), потом спрыгивают. Как только ребенок спрыгнул с вала, начинает движение следующий игрок этой команды. Выигрывает та команда, которая быстрее всех закончит эстафету и не нарушит ее условий: не сбить ворота, не упасть наверху, не упасть при спрыгивании.</w:t>
      </w:r>
    </w:p>
    <w:p w:rsidR="008F6C03" w:rsidRDefault="008F6C03" w:rsidP="00F32B66">
      <w:pPr>
        <w:spacing w:before="100" w:beforeAutospacing="1" w:after="100" w:afterAutospacing="1" w:line="240" w:lineRule="auto"/>
        <w:jc w:val="center"/>
        <w:rPr>
          <w:rFonts w:ascii="Segoe Print" w:eastAsia="Times New Roman" w:hAnsi="Segoe Print" w:cs="Times New Roman"/>
          <w:b/>
          <w:bCs/>
          <w:color w:val="7030A0"/>
          <w:sz w:val="24"/>
          <w:szCs w:val="24"/>
          <w:lang w:eastAsia="ru-RU"/>
        </w:rPr>
      </w:pPr>
    </w:p>
    <w:p w:rsidR="008F6C03" w:rsidRDefault="008F6C03" w:rsidP="00F32B66">
      <w:pPr>
        <w:spacing w:before="100" w:beforeAutospacing="1" w:after="100" w:afterAutospacing="1" w:line="240" w:lineRule="auto"/>
        <w:jc w:val="center"/>
        <w:rPr>
          <w:rFonts w:ascii="Segoe Print" w:eastAsia="Times New Roman" w:hAnsi="Segoe Print" w:cs="Times New Roman"/>
          <w:b/>
          <w:bCs/>
          <w:color w:val="7030A0"/>
          <w:sz w:val="24"/>
          <w:szCs w:val="24"/>
          <w:lang w:eastAsia="ru-RU"/>
        </w:rPr>
      </w:pP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lastRenderedPageBreak/>
        <w:t>"Катание на санках с горы"</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На середине ската </w:t>
      </w:r>
      <w:proofErr w:type="gramStart"/>
      <w:r w:rsidRPr="008F6C03">
        <w:rPr>
          <w:rFonts w:ascii="Segoe Print" w:eastAsia="Times New Roman" w:hAnsi="Segoe Print" w:cs="Times New Roman"/>
          <w:sz w:val="24"/>
          <w:szCs w:val="24"/>
          <w:lang w:eastAsia="ru-RU"/>
        </w:rPr>
        <w:t>горы</w:t>
      </w:r>
      <w:proofErr w:type="gramEnd"/>
      <w:r w:rsidRPr="008F6C03">
        <w:rPr>
          <w:rFonts w:ascii="Segoe Print" w:eastAsia="Times New Roman" w:hAnsi="Segoe Print" w:cs="Times New Roman"/>
          <w:sz w:val="24"/>
          <w:szCs w:val="24"/>
          <w:lang w:eastAsia="ru-RU"/>
        </w:rPr>
        <w:t xml:space="preserve"> на высоте вытянутой руки ребенка укрепляется веревка. На эту веревку вешается колокольчик или цветные ленты. Проезжая на санках, ребенок звонит в колокольчик или снимает ленты, флажки. Можно дать такое задание: взять флажок или ленту определенного цвета или во время скатывания с горки бросить снежок в ящик, стоящий сбоку.</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"Кто выше подбросит снежок" </w:t>
      </w:r>
      <w:r w:rsidRPr="008F6C03">
        <w:rPr>
          <w:rFonts w:ascii="Segoe Print" w:eastAsia="Times New Roman" w:hAnsi="Segoe Print" w:cs="Times New Roman"/>
          <w:color w:val="7030A0"/>
          <w:sz w:val="24"/>
          <w:szCs w:val="24"/>
          <w:lang w:eastAsia="ru-RU"/>
        </w:rPr>
        <w:t>(с 3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игре принимают участие все дети. По команде дети начинают лепить снежки и подбрасывать их. Каждый выполняет задание 3 раза. Побеждает тот, кто все три раза подбросит снежок выше всех. Бросают 2 раза правой и 1 раз левой рукой.</w:t>
      </w:r>
    </w:p>
    <w:p w:rsidR="00F32B66" w:rsidRPr="008F6C03" w:rsidRDefault="00F32B66" w:rsidP="008F6C03">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Самые быстрые санки </w:t>
      </w:r>
      <w:r w:rsidRPr="008F6C03">
        <w:rPr>
          <w:rFonts w:ascii="Segoe Print" w:eastAsia="Times New Roman" w:hAnsi="Segoe Print" w:cs="Times New Roman"/>
          <w:color w:val="7030A0"/>
          <w:sz w:val="24"/>
          <w:szCs w:val="24"/>
          <w:lang w:eastAsia="ru-RU"/>
        </w:rPr>
        <w:t>(с 5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2-3 детей садятся на санки спиной вперед (на одних санках может ехать один ребенок или двое детей). По команде дети начинает отталкиваться ногами и двигаться вперед. Расстояние от старта до финиша - 5 метров. Игру можно повторять 2-3 раза, с разными участниками.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 xml:space="preserve">"Кто наберет больше снежков?" </w:t>
      </w:r>
      <w:r w:rsidRPr="008F6C03">
        <w:rPr>
          <w:rFonts w:ascii="Segoe Print" w:eastAsia="Times New Roman" w:hAnsi="Segoe Print" w:cs="Times New Roman"/>
          <w:color w:val="7030A0"/>
          <w:sz w:val="24"/>
          <w:szCs w:val="24"/>
          <w:lang w:eastAsia="ru-RU"/>
        </w:rPr>
        <w:t>(с 3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На ограниченном пространстве педагог рассыпает снежки. У каждого ребенка есть емкость для сбора снежков. По сигналу дети начинают собирать их. Тот, кто за установленное время больше всех набрал снежков, считается победителем.</w:t>
      </w:r>
    </w:p>
    <w:p w:rsidR="00F32B66" w:rsidRPr="008F6C03" w:rsidRDefault="008F6C03"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Pr>
          <w:rFonts w:ascii="Segoe Print" w:eastAsia="Times New Roman" w:hAnsi="Segoe Print" w:cs="Times New Roman"/>
          <w:b/>
          <w:bCs/>
          <w:noProof/>
          <w:color w:val="7030A0"/>
          <w:sz w:val="32"/>
          <w:szCs w:val="32"/>
          <w:lang w:eastAsia="ru-RU"/>
        </w:rPr>
        <w:drawing>
          <wp:anchor distT="0" distB="0" distL="114300" distR="114300" simplePos="0" relativeHeight="251663360" behindDoc="0" locked="0" layoutInCell="1" allowOverlap="1" wp14:anchorId="6038B0E4" wp14:editId="79E71615">
            <wp:simplePos x="0" y="0"/>
            <wp:positionH relativeFrom="column">
              <wp:posOffset>4510405</wp:posOffset>
            </wp:positionH>
            <wp:positionV relativeFrom="paragraph">
              <wp:posOffset>78740</wp:posOffset>
            </wp:positionV>
            <wp:extent cx="1091565" cy="1254760"/>
            <wp:effectExtent l="0" t="0" r="0" b="0"/>
            <wp:wrapSquare wrapText="bothSides"/>
            <wp:docPr id="4" name="Рисунок 4" descr="C:\Users\U1\Desktop\snow_flak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snow_flak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1565"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B66" w:rsidRPr="008F6C03">
        <w:rPr>
          <w:rFonts w:ascii="Segoe Print" w:eastAsia="Times New Roman" w:hAnsi="Segoe Print" w:cs="Times New Roman"/>
          <w:b/>
          <w:bCs/>
          <w:color w:val="7030A0"/>
          <w:sz w:val="24"/>
          <w:szCs w:val="24"/>
          <w:lang w:eastAsia="ru-RU"/>
        </w:rPr>
        <w:t xml:space="preserve">"Попади в лунку" </w:t>
      </w:r>
      <w:r w:rsidR="00F32B66" w:rsidRPr="008F6C03">
        <w:rPr>
          <w:rFonts w:ascii="Segoe Print" w:eastAsia="Times New Roman" w:hAnsi="Segoe Print" w:cs="Times New Roman"/>
          <w:color w:val="7030A0"/>
          <w:sz w:val="24"/>
          <w:szCs w:val="24"/>
          <w:lang w:eastAsia="ru-RU"/>
        </w:rPr>
        <w:t>(с 4 лет)</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Педагог делает в снегу несколько лунок, каждому ребенку дает мешочек с шариками. За установленное время дети забрасывают в лунку как можно больше </w:t>
      </w:r>
      <w:r w:rsidRPr="008F6C03">
        <w:rPr>
          <w:rFonts w:ascii="Segoe Print" w:eastAsia="Times New Roman" w:hAnsi="Segoe Print" w:cs="Times New Roman"/>
          <w:sz w:val="24"/>
          <w:szCs w:val="24"/>
          <w:lang w:eastAsia="ru-RU"/>
        </w:rPr>
        <w:lastRenderedPageBreak/>
        <w:t>шариков, затем подсчитывают итог.</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i/>
          <w:iCs/>
          <w:sz w:val="24"/>
          <w:szCs w:val="24"/>
          <w:lang w:eastAsia="ru-RU"/>
        </w:rPr>
        <w:t>На морозе необходимо постоянно двигаться. Делать это можно разными способами. Подойдут:</w:t>
      </w:r>
    </w:p>
    <w:p w:rsidR="00F32B66" w:rsidRPr="008F6C03" w:rsidRDefault="00F32B66" w:rsidP="00F32B66">
      <w:pPr>
        <w:numPr>
          <w:ilvl w:val="0"/>
          <w:numId w:val="6"/>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Ходьба и бег спинами друг к другу.</w:t>
      </w:r>
    </w:p>
    <w:p w:rsidR="00F32B66" w:rsidRPr="008F6C03" w:rsidRDefault="00F32B66" w:rsidP="00F32B66">
      <w:pPr>
        <w:numPr>
          <w:ilvl w:val="0"/>
          <w:numId w:val="6"/>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Парный бег (взявшись за руки).</w:t>
      </w:r>
    </w:p>
    <w:p w:rsidR="00F32B66" w:rsidRPr="008F6C03" w:rsidRDefault="00F32B66" w:rsidP="00F32B66">
      <w:pPr>
        <w:numPr>
          <w:ilvl w:val="0"/>
          <w:numId w:val="6"/>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Слалом с шайбой.</w:t>
      </w:r>
    </w:p>
    <w:p w:rsidR="00F32B66" w:rsidRPr="008F6C03" w:rsidRDefault="00F32B66" w:rsidP="00F32B66">
      <w:pPr>
        <w:numPr>
          <w:ilvl w:val="0"/>
          <w:numId w:val="6"/>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Быстрая ходьба с подниманием предметов.</w:t>
      </w:r>
    </w:p>
    <w:p w:rsidR="00F32B66" w:rsidRPr="008F6C03" w:rsidRDefault="00F32B66" w:rsidP="00F32B66">
      <w:pPr>
        <w:numPr>
          <w:ilvl w:val="0"/>
          <w:numId w:val="6"/>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Бег вперед спиной.</w:t>
      </w:r>
    </w:p>
    <w:p w:rsidR="00F32B66" w:rsidRPr="008F6C03" w:rsidRDefault="00F32B66" w:rsidP="00F32B66">
      <w:pPr>
        <w:numPr>
          <w:ilvl w:val="0"/>
          <w:numId w:val="7"/>
        </w:numPr>
        <w:spacing w:before="100" w:beforeAutospacing="1" w:after="100" w:afterAutospacing="1" w:line="240" w:lineRule="auto"/>
        <w:jc w:val="both"/>
        <w:rPr>
          <w:rFonts w:ascii="Segoe Print" w:eastAsia="Times New Roman" w:hAnsi="Segoe Print" w:cs="Times New Roman"/>
          <w:sz w:val="24"/>
          <w:szCs w:val="24"/>
          <w:lang w:eastAsia="ru-RU"/>
        </w:rPr>
      </w:pPr>
      <w:proofErr w:type="gramStart"/>
      <w:r w:rsidRPr="008F6C03">
        <w:rPr>
          <w:rFonts w:ascii="Segoe Print" w:eastAsia="Times New Roman" w:hAnsi="Segoe Print" w:cs="Times New Roman"/>
          <w:sz w:val="24"/>
          <w:szCs w:val="24"/>
          <w:lang w:eastAsia="ru-RU"/>
        </w:rPr>
        <w:t>«Беги и не дотрагивайся» (шесть лыжных палок ставятся на расстоянии 2— 2,5 м друг от друга.</w:t>
      </w:r>
      <w:proofErr w:type="gramEnd"/>
      <w:r w:rsidRPr="008F6C03">
        <w:rPr>
          <w:rFonts w:ascii="Segoe Print" w:eastAsia="Times New Roman" w:hAnsi="Segoe Print" w:cs="Times New Roman"/>
          <w:sz w:val="24"/>
          <w:szCs w:val="24"/>
          <w:lang w:eastAsia="ru-RU"/>
        </w:rPr>
        <w:t xml:space="preserve"> Ребенок должен пробежать между палкам</w:t>
      </w:r>
      <w:proofErr w:type="gramStart"/>
      <w:r w:rsidRPr="008F6C03">
        <w:rPr>
          <w:rFonts w:ascii="Segoe Print" w:eastAsia="Times New Roman" w:hAnsi="Segoe Print" w:cs="Times New Roman"/>
          <w:sz w:val="24"/>
          <w:szCs w:val="24"/>
          <w:lang w:eastAsia="ru-RU"/>
        </w:rPr>
        <w:t>и(</w:t>
      </w:r>
      <w:proofErr w:type="gramEnd"/>
      <w:r w:rsidRPr="008F6C03">
        <w:rPr>
          <w:rFonts w:ascii="Segoe Print" w:eastAsia="Times New Roman" w:hAnsi="Segoe Print" w:cs="Times New Roman"/>
          <w:sz w:val="24"/>
          <w:szCs w:val="24"/>
          <w:lang w:eastAsia="ru-RU"/>
        </w:rPr>
        <w:t>змейкой), не дотрагиваясь до них. Вместо палок можно использовать другие</w:t>
      </w:r>
    </w:p>
    <w:p w:rsidR="00F32B66" w:rsidRPr="008F6C03" w:rsidRDefault="00F32B66" w:rsidP="00F32B66">
      <w:pPr>
        <w:spacing w:before="100" w:beforeAutospacing="1" w:after="100" w:afterAutospacing="1" w:line="240" w:lineRule="auto"/>
        <w:ind w:left="720"/>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ориентиры.</w:t>
      </w:r>
    </w:p>
    <w:p w:rsidR="00F32B66" w:rsidRPr="008F6C03" w:rsidRDefault="00F32B66" w:rsidP="00F32B66">
      <w:pPr>
        <w:numPr>
          <w:ilvl w:val="0"/>
          <w:numId w:val="7"/>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Подъем в горку руки за спиной, спуск с горы (можно шагом или бегом).</w:t>
      </w:r>
    </w:p>
    <w:p w:rsidR="00F32B66" w:rsidRPr="008F6C03" w:rsidRDefault="00F32B66" w:rsidP="00F32B66">
      <w:pPr>
        <w:numPr>
          <w:ilvl w:val="0"/>
          <w:numId w:val="7"/>
        </w:num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«След в след» - ходьба по следам педагога, педагог при этом учитывает длину детского шага.</w:t>
      </w:r>
    </w:p>
    <w:p w:rsidR="00F32B66" w:rsidRPr="008F6C03" w:rsidRDefault="008F6C03" w:rsidP="00F32B66">
      <w:pPr>
        <w:numPr>
          <w:ilvl w:val="0"/>
          <w:numId w:val="7"/>
        </w:numPr>
        <w:spacing w:before="100" w:beforeAutospacing="1" w:after="100" w:afterAutospacing="1" w:line="240" w:lineRule="auto"/>
        <w:jc w:val="both"/>
        <w:rPr>
          <w:rFonts w:ascii="Segoe Print" w:eastAsia="Times New Roman" w:hAnsi="Segoe Print" w:cs="Times New Roman"/>
          <w:sz w:val="24"/>
          <w:szCs w:val="24"/>
          <w:lang w:eastAsia="ru-RU"/>
        </w:rPr>
      </w:pPr>
      <w:bookmarkStart w:id="0" w:name="_GoBack"/>
      <w:r>
        <w:rPr>
          <w:rFonts w:ascii="Segoe Print" w:eastAsia="Times New Roman" w:hAnsi="Segoe Print" w:cs="Times New Roman"/>
          <w:b/>
          <w:bCs/>
          <w:noProof/>
          <w:color w:val="7030A0"/>
          <w:sz w:val="32"/>
          <w:szCs w:val="32"/>
          <w:lang w:eastAsia="ru-RU"/>
        </w:rPr>
        <w:drawing>
          <wp:anchor distT="0" distB="0" distL="114300" distR="114300" simplePos="0" relativeHeight="251665408" behindDoc="0" locked="0" layoutInCell="1" allowOverlap="1" wp14:anchorId="7A02F64C" wp14:editId="5EAFC09C">
            <wp:simplePos x="0" y="0"/>
            <wp:positionH relativeFrom="column">
              <wp:posOffset>4596765</wp:posOffset>
            </wp:positionH>
            <wp:positionV relativeFrom="paragraph">
              <wp:posOffset>657225</wp:posOffset>
            </wp:positionV>
            <wp:extent cx="1091565" cy="1254760"/>
            <wp:effectExtent l="0" t="0" r="0" b="0"/>
            <wp:wrapSquare wrapText="bothSides"/>
            <wp:docPr id="5" name="Рисунок 5" descr="C:\Users\U1\Desktop\snow_flak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snow_flak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1565" cy="12547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32B66" w:rsidRPr="008F6C03">
        <w:rPr>
          <w:rFonts w:ascii="Segoe Print" w:eastAsia="Times New Roman" w:hAnsi="Segoe Print" w:cs="Times New Roman"/>
          <w:sz w:val="24"/>
          <w:szCs w:val="24"/>
          <w:lang w:eastAsia="ru-RU"/>
        </w:rPr>
        <w:t>Скользить и ходить по линиям, начерченным на скользкой площадке</w:t>
      </w:r>
    </w:p>
    <w:p w:rsidR="00F32B66" w:rsidRPr="008F6C03" w:rsidRDefault="00F32B66" w:rsidP="00F32B66">
      <w:pPr>
        <w:spacing w:before="100" w:beforeAutospacing="1" w:after="100" w:afterAutospacing="1" w:line="240" w:lineRule="auto"/>
        <w:ind w:left="720"/>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(старшая, подготовительная группы).</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32"/>
          <w:szCs w:val="32"/>
          <w:lang w:eastAsia="ru-RU"/>
        </w:rPr>
      </w:pPr>
      <w:r w:rsidRPr="008F6C03">
        <w:rPr>
          <w:rFonts w:ascii="Segoe Print" w:eastAsia="Times New Roman" w:hAnsi="Segoe Print" w:cs="Times New Roman"/>
          <w:b/>
          <w:bCs/>
          <w:color w:val="7030A0"/>
          <w:sz w:val="32"/>
          <w:szCs w:val="32"/>
          <w:lang w:eastAsia="ru-RU"/>
        </w:rPr>
        <w:t>Весёлые зимние игры</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"Два города"</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На снежной площадке отметьте линиями два «города» - на расстоянии 30-35 шагов один от другого. Разбейтесь на две команды. Игроки одной команды будут бежать, игроки другой - салить их снежками. «Бегуны» занимают город, капитан по очереди отправляет их в другой город, а «салки», стоя по бокам площадки, стараются поразить снежками бегущих. Каждое попадание - очко. Когда все </w:t>
      </w:r>
      <w:r w:rsidRPr="008F6C03">
        <w:rPr>
          <w:rFonts w:ascii="Segoe Print" w:eastAsia="Times New Roman" w:hAnsi="Segoe Print" w:cs="Times New Roman"/>
          <w:sz w:val="24"/>
          <w:szCs w:val="24"/>
          <w:lang w:eastAsia="ru-RU"/>
        </w:rPr>
        <w:lastRenderedPageBreak/>
        <w:t>перебегут, посчитайте очки. Потом команды меняются ролями. У вас получится своеобразное двоеборье, состязание и в ловкости, и в меткости.</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Итак, город «взят». А теперь вспомните, как во времена Пушкина и Лермонтова сражались на дуэли. К счастью, времена </w:t>
      </w:r>
      <w:proofErr w:type="spellStart"/>
      <w:r w:rsidRPr="008F6C03">
        <w:rPr>
          <w:rFonts w:ascii="Segoe Print" w:eastAsia="Times New Roman" w:hAnsi="Segoe Print" w:cs="Times New Roman"/>
          <w:sz w:val="24"/>
          <w:szCs w:val="24"/>
          <w:lang w:eastAsia="ru-RU"/>
        </w:rPr>
        <w:t>дуэлянтства</w:t>
      </w:r>
      <w:proofErr w:type="spellEnd"/>
      <w:r w:rsidRPr="008F6C03">
        <w:rPr>
          <w:rFonts w:ascii="Segoe Print" w:eastAsia="Times New Roman" w:hAnsi="Segoe Print" w:cs="Times New Roman"/>
          <w:sz w:val="24"/>
          <w:szCs w:val="24"/>
          <w:lang w:eastAsia="ru-RU"/>
        </w:rPr>
        <w:t xml:space="preserve"> прошли, нам же в наследство досталась игра, которая так и называется - «Дуэль».</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"Дуэль"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Два соперника встают друг против друга на расстоянии около 10 метров. Каждый из них пусть очертит вокруг себя круг диаметром в метр. Выбранный «секундант» бросает жребий - кому начинать. По его же сигналу начинающий игру наклоняется, лепит снежок и бросает его в соперника. Затем «стреляет» второй. Если вы оба промахнулись или же оба попали друг в друга, продолжайте бросать снежки по очереди. Но если один попал, а другой промазал, то проигравший уступает свое место следующему сопернику. Можно увертываться любым способом (приседать, подпрыгивать и т. п.), </w:t>
      </w:r>
      <w:proofErr w:type="gramStart"/>
      <w:r w:rsidRPr="008F6C03">
        <w:rPr>
          <w:rFonts w:ascii="Segoe Print" w:eastAsia="Times New Roman" w:hAnsi="Segoe Print" w:cs="Times New Roman"/>
          <w:sz w:val="24"/>
          <w:szCs w:val="24"/>
          <w:lang w:eastAsia="ru-RU"/>
        </w:rPr>
        <w:t>но</w:t>
      </w:r>
      <w:proofErr w:type="gramEnd"/>
      <w:r w:rsidRPr="008F6C03">
        <w:rPr>
          <w:rFonts w:ascii="Segoe Print" w:eastAsia="Times New Roman" w:hAnsi="Segoe Print" w:cs="Times New Roman"/>
          <w:sz w:val="24"/>
          <w:szCs w:val="24"/>
          <w:lang w:eastAsia="ru-RU"/>
        </w:rPr>
        <w:t xml:space="preserve"> только не выходя из круга. Предупреждение: постарайтесь объяснить ребятам, что бросаться можно именно снежками, но никак не кусками смерзшегося, с острыми краями снега. В голову никогда не целиться!</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А теперь - следующая игра. Для нее все игроки каждой команды делятся на пары.</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"Мой ком -</w:t>
      </w:r>
      <w:r w:rsidRPr="008F6C03">
        <w:rPr>
          <w:rFonts w:ascii="Segoe Print" w:eastAsia="Times New Roman" w:hAnsi="Segoe Print" w:cs="Times New Roman"/>
          <w:b/>
          <w:bCs/>
          <w:color w:val="7030A0"/>
          <w:sz w:val="24"/>
          <w:szCs w:val="24"/>
          <w:lang w:eastAsia="ru-RU"/>
        </w:rPr>
        <w:t xml:space="preserve"> </w:t>
      </w:r>
      <w:r w:rsidRPr="008F6C03">
        <w:rPr>
          <w:rFonts w:ascii="Segoe Print" w:eastAsia="Times New Roman" w:hAnsi="Segoe Print" w:cs="Times New Roman"/>
          <w:b/>
          <w:bCs/>
          <w:i/>
          <w:iCs/>
          <w:color w:val="7030A0"/>
          <w:sz w:val="24"/>
          <w:szCs w:val="24"/>
          <w:lang w:eastAsia="ru-RU"/>
        </w:rPr>
        <w:t>больше"</w:t>
      </w:r>
    </w:p>
    <w:p w:rsidR="00F32B66" w:rsidRPr="008F6C03" w:rsidRDefault="008F6C03" w:rsidP="00F32B66">
      <w:pPr>
        <w:spacing w:before="100" w:beforeAutospacing="1" w:after="100" w:afterAutospacing="1" w:line="240" w:lineRule="auto"/>
        <w:jc w:val="both"/>
        <w:rPr>
          <w:rFonts w:ascii="Segoe Print" w:eastAsia="Times New Roman" w:hAnsi="Segoe Print" w:cs="Times New Roman"/>
          <w:sz w:val="24"/>
          <w:szCs w:val="24"/>
          <w:lang w:eastAsia="ru-RU"/>
        </w:rPr>
      </w:pPr>
      <w:r>
        <w:rPr>
          <w:rFonts w:ascii="Segoe Print" w:eastAsia="Times New Roman" w:hAnsi="Segoe Print" w:cs="Times New Roman"/>
          <w:b/>
          <w:bCs/>
          <w:noProof/>
          <w:color w:val="7030A0"/>
          <w:sz w:val="32"/>
          <w:szCs w:val="32"/>
          <w:lang w:eastAsia="ru-RU"/>
        </w:rPr>
        <w:drawing>
          <wp:anchor distT="0" distB="0" distL="114300" distR="114300" simplePos="0" relativeHeight="251669504" behindDoc="0" locked="0" layoutInCell="1" allowOverlap="1" wp14:anchorId="78B9B572" wp14:editId="0772C05E">
            <wp:simplePos x="0" y="0"/>
            <wp:positionH relativeFrom="column">
              <wp:posOffset>4477385</wp:posOffset>
            </wp:positionH>
            <wp:positionV relativeFrom="paragraph">
              <wp:posOffset>962025</wp:posOffset>
            </wp:positionV>
            <wp:extent cx="1091565" cy="1254760"/>
            <wp:effectExtent l="0" t="0" r="0" b="0"/>
            <wp:wrapSquare wrapText="bothSides"/>
            <wp:docPr id="2" name="Рисунок 2" descr="C:\Users\U1\Desktop\snow_flak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snow_flak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1565"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B66" w:rsidRPr="008F6C03">
        <w:rPr>
          <w:rFonts w:ascii="Segoe Print" w:eastAsia="Times New Roman" w:hAnsi="Segoe Print" w:cs="Times New Roman"/>
          <w:sz w:val="24"/>
          <w:szCs w:val="24"/>
          <w:lang w:eastAsia="ru-RU"/>
        </w:rPr>
        <w:t>Итак, засекается время (для определенности дается пять минут). Пара должна скатать снежный ком. Выигрывают те игроки, чей ком окажется больше.</w:t>
      </w:r>
    </w:p>
    <w:p w:rsidR="008F6C03" w:rsidRDefault="008F6C03" w:rsidP="00F32B66">
      <w:pPr>
        <w:spacing w:before="100" w:beforeAutospacing="1" w:after="100" w:afterAutospacing="1" w:line="240" w:lineRule="auto"/>
        <w:jc w:val="center"/>
        <w:rPr>
          <w:rFonts w:ascii="Segoe Print" w:eastAsia="Times New Roman" w:hAnsi="Segoe Print" w:cs="Times New Roman"/>
          <w:b/>
          <w:bCs/>
          <w:i/>
          <w:iCs/>
          <w:color w:val="7030A0"/>
          <w:sz w:val="24"/>
          <w:szCs w:val="24"/>
          <w:lang w:eastAsia="ru-RU"/>
        </w:rPr>
      </w:pPr>
    </w:p>
    <w:p w:rsidR="008F6C03" w:rsidRDefault="008F6C03" w:rsidP="00F32B66">
      <w:pPr>
        <w:spacing w:before="100" w:beforeAutospacing="1" w:after="100" w:afterAutospacing="1" w:line="240" w:lineRule="auto"/>
        <w:jc w:val="center"/>
        <w:rPr>
          <w:rFonts w:ascii="Segoe Print" w:eastAsia="Times New Roman" w:hAnsi="Segoe Print" w:cs="Times New Roman"/>
          <w:b/>
          <w:bCs/>
          <w:i/>
          <w:iCs/>
          <w:color w:val="7030A0"/>
          <w:sz w:val="24"/>
          <w:szCs w:val="24"/>
          <w:lang w:eastAsia="ru-RU"/>
        </w:rPr>
      </w:pP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lastRenderedPageBreak/>
        <w:t xml:space="preserve">"Снежные </w:t>
      </w:r>
      <w:proofErr w:type="spellStart"/>
      <w:r w:rsidRPr="008F6C03">
        <w:rPr>
          <w:rFonts w:ascii="Segoe Print" w:eastAsia="Times New Roman" w:hAnsi="Segoe Print" w:cs="Times New Roman"/>
          <w:b/>
          <w:bCs/>
          <w:i/>
          <w:iCs/>
          <w:color w:val="7030A0"/>
          <w:sz w:val="24"/>
          <w:szCs w:val="24"/>
          <w:lang w:eastAsia="ru-RU"/>
        </w:rPr>
        <w:t>обгонялки</w:t>
      </w:r>
      <w:proofErr w:type="spellEnd"/>
      <w:r w:rsidRPr="008F6C03">
        <w:rPr>
          <w:rFonts w:ascii="Segoe Print" w:eastAsia="Times New Roman" w:hAnsi="Segoe Print" w:cs="Times New Roman"/>
          <w:b/>
          <w:bCs/>
          <w:i/>
          <w:iCs/>
          <w:color w:val="7030A0"/>
          <w:sz w:val="24"/>
          <w:szCs w:val="24"/>
          <w:lang w:eastAsia="ru-RU"/>
        </w:rPr>
        <w:t>"</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Итак, перед участниками соревнования стоят снежные комья. По сигналу игроки начинают катить ком по направлению к финишу. Выигрывает тот, кто первым доберется до финиша.</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А как вы думаете, что можно сделать из таких огромных комков снега? Правильно, снеговика! Да не одного, а нескольких! Итак, следующее соревнование.</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"Чей снеговик выше?"</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 xml:space="preserve">Название игры говорит само за себя. То есть игроки по команде должны построить из имеющихся снежных комков снеговика, при </w:t>
      </w:r>
      <w:proofErr w:type="gramStart"/>
      <w:r w:rsidRPr="008F6C03">
        <w:rPr>
          <w:rFonts w:ascii="Segoe Print" w:eastAsia="Times New Roman" w:hAnsi="Segoe Print" w:cs="Times New Roman"/>
          <w:sz w:val="24"/>
          <w:szCs w:val="24"/>
          <w:lang w:eastAsia="ru-RU"/>
        </w:rPr>
        <w:t>этом</w:t>
      </w:r>
      <w:proofErr w:type="gramEnd"/>
      <w:r w:rsidRPr="008F6C03">
        <w:rPr>
          <w:rFonts w:ascii="Segoe Print" w:eastAsia="Times New Roman" w:hAnsi="Segoe Print" w:cs="Times New Roman"/>
          <w:sz w:val="24"/>
          <w:szCs w:val="24"/>
          <w:lang w:eastAsia="ru-RU"/>
        </w:rPr>
        <w:t xml:space="preserve"> не разбив комья. Со снеговиком можно придумать и другую игру.</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"Веселый снеговик"</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На голову только что вылепленного снеговика надевается ведро. По команде игроки по очереди подходят и сбивают снежками ведро. Каждому участнику дается три попытки. Если он сбил ведро с первой попытки, то получает 30 очков, со второй - 20, с третьей - 10 очков. В конце состязания суммируется количество заработанных командой баллов.</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Интересные состязания можно устроить и на санках, которые наверняка есть у многих ребят. Начинаем с веселой игры.</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"Тяни-толкай"</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На санки садятся два игрока одной команды. Но садятся они... спиной друг к другу. Задача: как можно быстрее добраться до финиша, отталкиваясь только ногами (один игрок едет лицом к финишу, второй - спиной).</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Санная тема продолжается и в следующем соревновании.</w:t>
      </w:r>
    </w:p>
    <w:p w:rsidR="008F6C03" w:rsidRDefault="008F6C03" w:rsidP="00F32B66">
      <w:pPr>
        <w:spacing w:before="100" w:beforeAutospacing="1" w:after="100" w:afterAutospacing="1" w:line="240" w:lineRule="auto"/>
        <w:jc w:val="center"/>
        <w:rPr>
          <w:rFonts w:ascii="Segoe Print" w:eastAsia="Times New Roman" w:hAnsi="Segoe Print" w:cs="Times New Roman"/>
          <w:b/>
          <w:bCs/>
          <w:i/>
          <w:iCs/>
          <w:sz w:val="24"/>
          <w:szCs w:val="24"/>
          <w:lang w:eastAsia="ru-RU"/>
        </w:rPr>
      </w:pP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lastRenderedPageBreak/>
        <w:t>"И опять тяни-толкай!"</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Теперь на одни сани садятся игроки разных команд. Задача игрока, сидящего по ходу полозьев, - пересечь финишную черту. Задача его соперника - не дать ему этого сделать. На выполнение дается три минуты. Команда получает по 10 баллов за каждую победу.</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sz w:val="24"/>
          <w:szCs w:val="24"/>
          <w:lang w:eastAsia="ru-RU"/>
        </w:rPr>
        <w:t>"</w:t>
      </w:r>
      <w:r w:rsidRPr="008F6C03">
        <w:rPr>
          <w:rFonts w:ascii="Segoe Print" w:eastAsia="Times New Roman" w:hAnsi="Segoe Print" w:cs="Times New Roman"/>
          <w:b/>
          <w:bCs/>
          <w:i/>
          <w:iCs/>
          <w:color w:val="7030A0"/>
          <w:sz w:val="24"/>
          <w:szCs w:val="24"/>
          <w:lang w:eastAsia="ru-RU"/>
        </w:rPr>
        <w:t>Ну-ка берегись!"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Пара саней ставится на расстоянии 3-4 метров. Два игрока садятся на них лицом друг к другу и берут в руки веревки саней соперника. Между санями чертится линия. По сигналу игроки начинают тянуть веревку на себя, подняв ноги на санки (как вариант - можно помогать себе ногами). Выигрывает участник, который перетянул соперника через черту на «свою» территорию.</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Саночные состязания подошли к концу. А теперь опять запаситесь снежными комьями.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i/>
          <w:iCs/>
          <w:color w:val="7030A0"/>
          <w:sz w:val="24"/>
          <w:szCs w:val="24"/>
          <w:lang w:eastAsia="ru-RU"/>
        </w:rPr>
        <w:t>"Поразим мишень"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На заборе или на стене дома нужно начертить 2 мишени для каждой команды. Можно вылепить круги, используя снежки. Соперники начинают забрасывать мишени снежками. Баллы начисляются по количеству попавших в цель снежков.</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Другой вариант: побеждает тот, кто первым полностью залепит мишень снежками.</w:t>
      </w: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t>"Давайте раскрасим зиму"</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За окном все также белым-бело. Однообразный пейзаж уже вызывает тоску и скуку. И даже дети, большие любители снежков и горок, все чаще вспоминают зеленые листья и желтые одуванчики. А ведь можно... раскрасить зиму в летние цвета.</w:t>
      </w:r>
    </w:p>
    <w:p w:rsidR="008F6C03" w:rsidRDefault="008F6C03" w:rsidP="00F32B66">
      <w:pPr>
        <w:spacing w:before="100" w:beforeAutospacing="1" w:after="100" w:afterAutospacing="1" w:line="240" w:lineRule="auto"/>
        <w:jc w:val="center"/>
        <w:rPr>
          <w:rFonts w:ascii="Segoe Print" w:eastAsia="Times New Roman" w:hAnsi="Segoe Print" w:cs="Times New Roman"/>
          <w:b/>
          <w:bCs/>
          <w:sz w:val="24"/>
          <w:szCs w:val="24"/>
          <w:lang w:eastAsia="ru-RU"/>
        </w:rPr>
      </w:pPr>
    </w:p>
    <w:p w:rsidR="00F32B66" w:rsidRPr="008F6C03" w:rsidRDefault="00F32B66" w:rsidP="00F32B66">
      <w:pPr>
        <w:spacing w:before="100" w:beforeAutospacing="1" w:after="100" w:afterAutospacing="1" w:line="240" w:lineRule="auto"/>
        <w:jc w:val="center"/>
        <w:rPr>
          <w:rFonts w:ascii="Segoe Print" w:eastAsia="Times New Roman" w:hAnsi="Segoe Print" w:cs="Times New Roman"/>
          <w:color w:val="7030A0"/>
          <w:sz w:val="24"/>
          <w:szCs w:val="24"/>
          <w:lang w:eastAsia="ru-RU"/>
        </w:rPr>
      </w:pPr>
      <w:r w:rsidRPr="008F6C03">
        <w:rPr>
          <w:rFonts w:ascii="Segoe Print" w:eastAsia="Times New Roman" w:hAnsi="Segoe Print" w:cs="Times New Roman"/>
          <w:b/>
          <w:bCs/>
          <w:color w:val="7030A0"/>
          <w:sz w:val="24"/>
          <w:szCs w:val="24"/>
          <w:lang w:eastAsia="ru-RU"/>
        </w:rPr>
        <w:lastRenderedPageBreak/>
        <w:t>"Ледяные игрушки"</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Для этого нам потребовалось совсем немного: несколько формочек для песка (подойдут и формочки для теста), вода, нитки и гуашь.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proofErr w:type="gramStart"/>
      <w:r w:rsidRPr="008F6C03">
        <w:rPr>
          <w:rFonts w:ascii="Segoe Print" w:eastAsia="Times New Roman" w:hAnsi="Segoe Print" w:cs="Times New Roman"/>
          <w:sz w:val="24"/>
          <w:szCs w:val="24"/>
          <w:lang w:eastAsia="ru-RU"/>
        </w:rPr>
        <w:t>Сперва</w:t>
      </w:r>
      <w:proofErr w:type="gramEnd"/>
      <w:r w:rsidRPr="008F6C03">
        <w:rPr>
          <w:rFonts w:ascii="Segoe Print" w:eastAsia="Times New Roman" w:hAnsi="Segoe Print" w:cs="Times New Roman"/>
          <w:sz w:val="24"/>
          <w:szCs w:val="24"/>
          <w:lang w:eastAsia="ru-RU"/>
        </w:rPr>
        <w:t xml:space="preserve"> нужно налить воду в формочки и подкрасить ее прямо в формочке в разные цвета гуашью (эту часть работы можно поручить детям). Затем нарезать нитку на небольшие равные отрезки и, сложив пополам, опустить концами в формочки так, чтобы замерзшие фигурки можно было бы подвесить. Теперь остается только поставить формочки в морозильную камеру, ждать.</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После того как вода замерзнет, ледяные фигурки вытаскиваются из формочек. Если какая-то фигурка не желает «выходить» сразу, то можно подставить формочку под тонкую струю холодной воды.</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В случае</w:t>
      </w:r>
      <w:proofErr w:type="gramStart"/>
      <w:r w:rsidRPr="008F6C03">
        <w:rPr>
          <w:rFonts w:ascii="Segoe Print" w:eastAsia="Times New Roman" w:hAnsi="Segoe Print" w:cs="Times New Roman"/>
          <w:sz w:val="24"/>
          <w:szCs w:val="24"/>
          <w:lang w:eastAsia="ru-RU"/>
        </w:rPr>
        <w:t>,</w:t>
      </w:r>
      <w:proofErr w:type="gramEnd"/>
      <w:r w:rsidRPr="008F6C03">
        <w:rPr>
          <w:rFonts w:ascii="Segoe Print" w:eastAsia="Times New Roman" w:hAnsi="Segoe Print" w:cs="Times New Roman"/>
          <w:sz w:val="24"/>
          <w:szCs w:val="24"/>
          <w:lang w:eastAsia="ru-RU"/>
        </w:rPr>
        <w:t xml:space="preserve"> если нет возможности выполнить эту часть работы в детском саду, можно попросить детей принести уже готовые фигурки из дому и прямо с утра, не заходя в группу, развесить на улице</w:t>
      </w:r>
    </w:p>
    <w:p w:rsidR="00F32B66" w:rsidRPr="008F6C03" w:rsidRDefault="00F32B66" w:rsidP="00F32B66">
      <w:pPr>
        <w:spacing w:before="100" w:beforeAutospacing="1" w:after="100" w:afterAutospacing="1" w:line="240" w:lineRule="auto"/>
        <w:jc w:val="both"/>
        <w:rPr>
          <w:rFonts w:ascii="Segoe Print" w:eastAsia="Times New Roman" w:hAnsi="Segoe Print" w:cs="Times New Roman"/>
          <w:sz w:val="24"/>
          <w:szCs w:val="24"/>
          <w:lang w:eastAsia="ru-RU"/>
        </w:rPr>
      </w:pPr>
      <w:r w:rsidRPr="008F6C03">
        <w:rPr>
          <w:rFonts w:ascii="Segoe Print" w:eastAsia="Times New Roman" w:hAnsi="Segoe Print" w:cs="Times New Roman"/>
          <w:sz w:val="24"/>
          <w:szCs w:val="24"/>
          <w:lang w:eastAsia="ru-RU"/>
        </w:rPr>
        <w:t>Фигурки могут быть повешены как прямо на деревья, так и на натянутые специально для этой цели бельевые веревки (например, с помощью прищепок).</w:t>
      </w:r>
    </w:p>
    <w:p w:rsidR="00F32B66" w:rsidRDefault="008F6C03" w:rsidP="00F32B66">
      <w:pPr>
        <w:spacing w:before="100" w:beforeAutospacing="1" w:after="100" w:afterAutospacing="1" w:line="240" w:lineRule="auto"/>
        <w:jc w:val="both"/>
        <w:rPr>
          <w:rFonts w:ascii="Segoe Print" w:eastAsia="Times New Roman" w:hAnsi="Segoe Print" w:cs="Times New Roman"/>
          <w:sz w:val="24"/>
          <w:szCs w:val="24"/>
          <w:lang w:eastAsia="ru-RU"/>
        </w:rPr>
      </w:pPr>
      <w:r>
        <w:rPr>
          <w:rFonts w:ascii="Segoe Print" w:eastAsia="Times New Roman" w:hAnsi="Segoe Print" w:cs="Times New Roman"/>
          <w:b/>
          <w:bCs/>
          <w:noProof/>
          <w:color w:val="7030A0"/>
          <w:sz w:val="32"/>
          <w:szCs w:val="32"/>
          <w:lang w:eastAsia="ru-RU"/>
        </w:rPr>
        <w:drawing>
          <wp:anchor distT="0" distB="0" distL="114300" distR="114300" simplePos="0" relativeHeight="251671552" behindDoc="0" locked="0" layoutInCell="1" allowOverlap="1" wp14:anchorId="5988C30A" wp14:editId="6EAF3112">
            <wp:simplePos x="0" y="0"/>
            <wp:positionH relativeFrom="column">
              <wp:posOffset>4575175</wp:posOffset>
            </wp:positionH>
            <wp:positionV relativeFrom="paragraph">
              <wp:posOffset>1173480</wp:posOffset>
            </wp:positionV>
            <wp:extent cx="1091565" cy="1254760"/>
            <wp:effectExtent l="0" t="0" r="0" b="0"/>
            <wp:wrapSquare wrapText="bothSides"/>
            <wp:docPr id="7" name="Рисунок 7" descr="C:\Users\U1\Desktop\snow_flak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snow_flak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1565"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B66" w:rsidRPr="008F6C03">
        <w:rPr>
          <w:rFonts w:ascii="Segoe Print" w:eastAsia="Times New Roman" w:hAnsi="Segoe Print" w:cs="Times New Roman"/>
          <w:sz w:val="24"/>
          <w:szCs w:val="24"/>
          <w:lang w:eastAsia="ru-RU"/>
        </w:rPr>
        <w:t>И дети, и взрослые наверняка порадуются переливающимся на солнце разноцветным фигуркам кораблей, цветов, машин. А когда солнышко припечет посильнее, не менее интересно наблюдать и за разноцветной капелью.</w:t>
      </w:r>
    </w:p>
    <w:p w:rsidR="008F6C03" w:rsidRPr="008F6C03" w:rsidRDefault="008F6C03" w:rsidP="00F32B66">
      <w:pPr>
        <w:spacing w:before="100" w:beforeAutospacing="1" w:after="100" w:afterAutospacing="1" w:line="240" w:lineRule="auto"/>
        <w:jc w:val="both"/>
        <w:rPr>
          <w:rFonts w:ascii="Segoe Print" w:eastAsia="Times New Roman" w:hAnsi="Segoe Print" w:cs="Times New Roman"/>
          <w:sz w:val="24"/>
          <w:szCs w:val="24"/>
          <w:lang w:eastAsia="ru-RU"/>
        </w:rPr>
      </w:pPr>
    </w:p>
    <w:p w:rsidR="00697CBF" w:rsidRPr="008F6C03" w:rsidRDefault="00697CBF">
      <w:pPr>
        <w:rPr>
          <w:rFonts w:ascii="Segoe Print" w:hAnsi="Segoe Print"/>
        </w:rPr>
      </w:pPr>
    </w:p>
    <w:sectPr w:rsidR="00697CBF" w:rsidRPr="008F6C03" w:rsidSect="00697C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Print">
    <w:panose1 w:val="02000600000000000000"/>
    <w:charset w:val="CC"/>
    <w:family w:val="auto"/>
    <w:pitch w:val="variable"/>
    <w:sig w:usb0="0000028F"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7B0"/>
    <w:multiLevelType w:val="multilevel"/>
    <w:tmpl w:val="D046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92020C"/>
    <w:multiLevelType w:val="multilevel"/>
    <w:tmpl w:val="672C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B430BD"/>
    <w:multiLevelType w:val="multilevel"/>
    <w:tmpl w:val="E5DC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03010A"/>
    <w:multiLevelType w:val="multilevel"/>
    <w:tmpl w:val="1C78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BD6C13"/>
    <w:multiLevelType w:val="multilevel"/>
    <w:tmpl w:val="BFE6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FE23C2"/>
    <w:multiLevelType w:val="multilevel"/>
    <w:tmpl w:val="11D0C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B46E44"/>
    <w:multiLevelType w:val="multilevel"/>
    <w:tmpl w:val="FE22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2"/>
  </w:compat>
  <w:rsids>
    <w:rsidRoot w:val="00F32B66"/>
    <w:rsid w:val="00697CBF"/>
    <w:rsid w:val="008F6C03"/>
    <w:rsid w:val="00DE0D41"/>
    <w:rsid w:val="00F32B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C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2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32B66"/>
    <w:rPr>
      <w:b/>
      <w:bCs/>
    </w:rPr>
  </w:style>
  <w:style w:type="character" w:styleId="a5">
    <w:name w:val="Emphasis"/>
    <w:basedOn w:val="a0"/>
    <w:uiPriority w:val="20"/>
    <w:qFormat/>
    <w:rsid w:val="00F32B66"/>
    <w:rPr>
      <w:i/>
      <w:iCs/>
    </w:rPr>
  </w:style>
  <w:style w:type="paragraph" w:styleId="a6">
    <w:name w:val="Balloon Text"/>
    <w:basedOn w:val="a"/>
    <w:link w:val="a7"/>
    <w:uiPriority w:val="99"/>
    <w:semiHidden/>
    <w:unhideWhenUsed/>
    <w:rsid w:val="00F32B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32B66"/>
    <w:rPr>
      <w:rFonts w:ascii="Tahoma" w:hAnsi="Tahoma" w:cs="Tahoma"/>
      <w:sz w:val="16"/>
      <w:szCs w:val="16"/>
    </w:rPr>
  </w:style>
  <w:style w:type="paragraph" w:styleId="a8">
    <w:name w:val="List Paragraph"/>
    <w:basedOn w:val="a"/>
    <w:uiPriority w:val="34"/>
    <w:qFormat/>
    <w:rsid w:val="008F6C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7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2439</Words>
  <Characters>13907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U1</cp:lastModifiedBy>
  <cp:revision>2</cp:revision>
  <dcterms:created xsi:type="dcterms:W3CDTF">2013-01-10T13:24:00Z</dcterms:created>
  <dcterms:modified xsi:type="dcterms:W3CDTF">2014-10-26T12:24:00Z</dcterms:modified>
</cp:coreProperties>
</file>